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[Client information]</w:t>
        <w:br w:type="textWrapping"/>
        <w:br w:type="textWrapping"/>
        <w:br w:type="textWrapping"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1">
      <w:pPr>
        <w:ind w:left="5216" w:firstLine="1303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216" w:firstLine="1303.9999999999998"/>
        <w:rPr/>
      </w:pPr>
      <w:r w:rsidDel="00000000" w:rsidR="00000000" w:rsidRPr="00000000">
        <w:rPr>
          <w:rtl w:val="0"/>
        </w:rPr>
        <w:t xml:space="preserve">[Date]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Sir/Madam</w:t>
        <w:br w:type="textWrapping"/>
        <w:br w:type="textWrapping"/>
        <w:t xml:space="preserve">Ref. Cancellation of my contract according to the rules on distance selling /order no:</w:t>
        <w:br w:type="textWrapping"/>
        <w:br w:type="textWrapping"/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On [date] I received ……. which I had ordered from your website.</w:t>
        <w:br w:type="textWrapping"/>
        <w:br w:type="textWrapping"/>
        <w:t xml:space="preserve">I understand that the rules on distance selling provide for a cooling-off period, during which consumers have the right to cancel contracts of this nature. I am hereby giving notice that I wish to exercise my rights and cancel my contract with you. I will send the [.........] back to you.</w:t>
        <w:br w:type="textWrapping"/>
        <w:br w:type="textWrapping"/>
        <w:t xml:space="preserve">I would be grateful if you could confirm cancellation and I look forward to having my money returned as soon as possible or at the latest within 14 days of your receipt of this letter.</w:t>
      </w:r>
    </w:p>
    <w:p w:rsidR="00000000" w:rsidDel="00000000" w:rsidP="00000000" w:rsidRDefault="00000000" w:rsidRPr="00000000" w14:paraId="00000006">
      <w:pPr>
        <w:rPr/>
      </w:pPr>
      <w:bookmarkStart w:colFirst="0" w:colLast="0" w:name="_61ap6gk5t0i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j78r0mnsr9t" w:id="2"/>
      <w:bookmarkEnd w:id="2"/>
      <w:r w:rsidDel="00000000" w:rsidR="00000000" w:rsidRPr="00000000">
        <w:rPr>
          <w:rtl w:val="0"/>
        </w:rPr>
        <w:t xml:space="preserve">[details of bank account or other means of returning the payment]</w:t>
        <w:br w:type="textWrapping"/>
        <w:br w:type="textWrapping"/>
        <w:t xml:space="preserve">Yours faithfully,</w:t>
      </w:r>
    </w:p>
    <w:p w:rsidR="00000000" w:rsidDel="00000000" w:rsidP="00000000" w:rsidRDefault="00000000" w:rsidRPr="00000000" w14:paraId="00000008">
      <w:pPr>
        <w:rPr/>
      </w:pPr>
      <w:bookmarkStart w:colFirst="0" w:colLast="0" w:name="_s6pfkm9lehe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6p01ns9yuk9n" w:id="4"/>
      <w:bookmarkEnd w:id="4"/>
      <w:r w:rsidDel="00000000" w:rsidR="00000000" w:rsidRPr="00000000">
        <w:rPr>
          <w:rtl w:val="0"/>
        </w:rPr>
        <w:t xml:space="preserve">[signature]</w:t>
        <w:br w:type="textWrapping"/>
        <w:br w:type="textWrapping"/>
      </w:r>
    </w:p>
    <w:p w:rsidR="00000000" w:rsidDel="00000000" w:rsidP="00000000" w:rsidRDefault="00000000" w:rsidRPr="00000000" w14:paraId="0000000A">
      <w:pPr>
        <w:rPr/>
      </w:pPr>
      <w:bookmarkStart w:colFirst="0" w:colLast="0" w:name="_ftsuoxkkrhbk" w:id="5"/>
      <w:bookmarkEnd w:id="5"/>
      <w:r w:rsidDel="00000000" w:rsidR="00000000" w:rsidRPr="00000000">
        <w:rPr>
          <w:rtl w:val="0"/>
        </w:rPr>
      </w:r>
    </w:p>
    <w:sectPr>
      <w:pgSz w:h="16840" w:w="11907"/>
      <w:pgMar w:bottom="1134" w:top="1418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